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04E" w:rsidRPr="00E8195B" w:rsidRDefault="002C004E" w:rsidP="00E8195B">
      <w:pPr>
        <w:jc w:val="center"/>
        <w:rPr>
          <w:rFonts w:cs="B Nazanin"/>
          <w:b/>
          <w:bCs/>
          <w:sz w:val="28"/>
          <w:szCs w:val="28"/>
          <w:rtl/>
        </w:rPr>
      </w:pPr>
      <w:r w:rsidRPr="00E8195B">
        <w:rPr>
          <w:rFonts w:cs="B Nazanin" w:hint="cs"/>
          <w:b/>
          <w:bCs/>
          <w:sz w:val="28"/>
          <w:szCs w:val="28"/>
          <w:rtl/>
          <w:lang w:bidi="ar-SA"/>
        </w:rPr>
        <w:t xml:space="preserve">دستورالعمل کاربا ماسک </w:t>
      </w:r>
      <w:r w:rsidRPr="00E8195B">
        <w:rPr>
          <w:rFonts w:cs="B Nazanin"/>
          <w:b/>
          <w:bCs/>
          <w:sz w:val="28"/>
          <w:szCs w:val="28"/>
          <w:lang w:bidi="ar-SA"/>
        </w:rPr>
        <w:t>SE2740</w:t>
      </w:r>
      <w:r w:rsidRPr="00E8195B">
        <w:rPr>
          <w:rFonts w:cs="B Nazanin" w:hint="cs"/>
          <w:b/>
          <w:bCs/>
          <w:sz w:val="28"/>
          <w:szCs w:val="28"/>
          <w:rtl/>
        </w:rPr>
        <w:t>مخصوص نصب روی کلاه ایمنی</w:t>
      </w:r>
    </w:p>
    <w:p w:rsidR="00E8195B" w:rsidRPr="00E8195B" w:rsidRDefault="00E8195B" w:rsidP="00E8195B">
      <w:pPr>
        <w:jc w:val="center"/>
        <w:rPr>
          <w:rFonts w:cs="B Nazanin"/>
          <w:b/>
          <w:bCs/>
          <w:sz w:val="28"/>
          <w:szCs w:val="28"/>
          <w:rtl/>
        </w:rPr>
      </w:pPr>
      <w:r w:rsidRPr="00E8195B">
        <w:rPr>
          <w:rFonts w:cs="B Nazanin" w:hint="cs"/>
          <w:b/>
          <w:bCs/>
          <w:sz w:val="28"/>
          <w:szCs w:val="28"/>
          <w:rtl/>
        </w:rPr>
        <w:t>نام درس/دروس:</w:t>
      </w:r>
    </w:p>
    <w:p w:rsidR="00E8195B" w:rsidRPr="00E8195B" w:rsidRDefault="00E8195B" w:rsidP="00E8195B">
      <w:pPr>
        <w:jc w:val="center"/>
        <w:rPr>
          <w:rFonts w:cs="B Nazanin"/>
          <w:b/>
          <w:bCs/>
          <w:sz w:val="28"/>
          <w:szCs w:val="28"/>
          <w:rtl/>
        </w:rPr>
      </w:pPr>
      <w:r w:rsidRPr="00E8195B">
        <w:rPr>
          <w:rFonts w:cs="B Nazanin" w:hint="cs"/>
          <w:b/>
          <w:bCs/>
          <w:sz w:val="28"/>
          <w:szCs w:val="28"/>
          <w:rtl/>
        </w:rPr>
        <w:t>ایمنی</w:t>
      </w:r>
    </w:p>
    <w:p w:rsidR="00E8195B" w:rsidRPr="00E8195B" w:rsidRDefault="00E8195B" w:rsidP="00E8195B">
      <w:pPr>
        <w:jc w:val="center"/>
        <w:rPr>
          <w:rFonts w:cs="B Nazanin"/>
          <w:b/>
          <w:bCs/>
          <w:sz w:val="28"/>
          <w:szCs w:val="28"/>
          <w:rtl/>
        </w:rPr>
      </w:pPr>
      <w:r w:rsidRPr="00E8195B">
        <w:rPr>
          <w:rFonts w:cs="B Nazanin" w:hint="cs"/>
          <w:b/>
          <w:bCs/>
          <w:sz w:val="28"/>
          <w:szCs w:val="28"/>
          <w:rtl/>
        </w:rPr>
        <w:t>کارآموزی 2</w:t>
      </w:r>
    </w:p>
    <w:p w:rsidR="00E8195B" w:rsidRPr="00E8195B" w:rsidRDefault="00E8195B" w:rsidP="00E8195B">
      <w:pPr>
        <w:jc w:val="center"/>
        <w:rPr>
          <w:rFonts w:cs="B Nazanin"/>
          <w:b/>
          <w:bCs/>
          <w:sz w:val="28"/>
          <w:szCs w:val="28"/>
          <w:rtl/>
        </w:rPr>
      </w:pPr>
      <w:r w:rsidRPr="00E8195B">
        <w:rPr>
          <w:rFonts w:cs="B Nazanin" w:hint="cs"/>
          <w:b/>
          <w:bCs/>
          <w:sz w:val="28"/>
          <w:szCs w:val="28"/>
          <w:rtl/>
        </w:rPr>
        <w:t>آزمایشگاه /کارگاه:</w:t>
      </w:r>
    </w:p>
    <w:p w:rsidR="00E8195B" w:rsidRPr="00E8195B" w:rsidRDefault="00793F5A" w:rsidP="00E8195B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کارگاه عمومی وایمنی </w:t>
      </w:r>
    </w:p>
    <w:p w:rsidR="00E8195B" w:rsidRPr="00E8195B" w:rsidRDefault="00E8195B" w:rsidP="00E8195B">
      <w:pPr>
        <w:rPr>
          <w:rFonts w:cs="B Nazanin"/>
          <w:b/>
          <w:bCs/>
          <w:sz w:val="28"/>
          <w:szCs w:val="28"/>
          <w:rtl/>
        </w:rPr>
      </w:pPr>
      <w:r w:rsidRPr="00E8195B">
        <w:rPr>
          <w:rFonts w:cs="B Nazanin" w:hint="cs"/>
          <w:b/>
          <w:bCs/>
          <w:color w:val="4F81BD" w:themeColor="accent1"/>
          <w:sz w:val="28"/>
          <w:szCs w:val="28"/>
          <w:rtl/>
        </w:rPr>
        <w:t>1-هدف:</w:t>
      </w:r>
    </w:p>
    <w:p w:rsidR="00E8195B" w:rsidRPr="00E8195B" w:rsidRDefault="00E8195B" w:rsidP="00E8195B">
      <w:pPr>
        <w:rPr>
          <w:rFonts w:cs="B Nazanin"/>
          <w:b/>
          <w:bCs/>
          <w:sz w:val="28"/>
          <w:szCs w:val="28"/>
          <w:rtl/>
        </w:rPr>
      </w:pPr>
      <w:r w:rsidRPr="00E8195B">
        <w:rPr>
          <w:rFonts w:cs="B Nazanin" w:hint="cs"/>
          <w:b/>
          <w:bCs/>
          <w:sz w:val="28"/>
          <w:szCs w:val="28"/>
          <w:rtl/>
        </w:rPr>
        <w:t xml:space="preserve">تشریح نحوه کار وآیین کار ایمن با ماسک مخصوص نصب روی کلاه ایمنی </w:t>
      </w:r>
    </w:p>
    <w:p w:rsidR="00E8195B" w:rsidRPr="00E8195B" w:rsidRDefault="00E8195B" w:rsidP="00E8195B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E8195B">
        <w:rPr>
          <w:rFonts w:cs="B Nazanin" w:hint="cs"/>
          <w:b/>
          <w:bCs/>
          <w:color w:val="4F81BD" w:themeColor="accent1"/>
          <w:sz w:val="28"/>
          <w:szCs w:val="28"/>
          <w:rtl/>
        </w:rPr>
        <w:t>2-دامنه کاربرد:</w:t>
      </w:r>
    </w:p>
    <w:p w:rsidR="00E8195B" w:rsidRPr="00E8195B" w:rsidRDefault="00E8195B" w:rsidP="00E8195B">
      <w:pPr>
        <w:rPr>
          <w:rFonts w:cs="B Nazanin"/>
          <w:b/>
          <w:bCs/>
          <w:sz w:val="28"/>
          <w:szCs w:val="28"/>
          <w:rtl/>
        </w:rPr>
      </w:pPr>
      <w:r w:rsidRPr="00E8195B">
        <w:rPr>
          <w:rFonts w:cs="B Nazanin" w:hint="cs"/>
          <w:b/>
          <w:bCs/>
          <w:sz w:val="28"/>
          <w:szCs w:val="28"/>
          <w:rtl/>
        </w:rPr>
        <w:t xml:space="preserve">دانشجویان ترم سوم وهشتم کارشناسی رشته مهندسی بهداشت حرفه ای وایمنی کار </w:t>
      </w:r>
    </w:p>
    <w:p w:rsidR="00E8195B" w:rsidRPr="00E8195B" w:rsidRDefault="00E8195B" w:rsidP="00E8195B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E8195B">
        <w:rPr>
          <w:rFonts w:cs="B Nazanin" w:hint="cs"/>
          <w:b/>
          <w:bCs/>
          <w:color w:val="4F81BD" w:themeColor="accent1"/>
          <w:sz w:val="28"/>
          <w:szCs w:val="28"/>
          <w:rtl/>
        </w:rPr>
        <w:t>3-مسئولیت :</w:t>
      </w:r>
    </w:p>
    <w:p w:rsidR="00E8195B" w:rsidRPr="00E8195B" w:rsidRDefault="00E8195B" w:rsidP="00E8195B">
      <w:pPr>
        <w:rPr>
          <w:rFonts w:cs="B Nazanin"/>
          <w:b/>
          <w:bCs/>
          <w:sz w:val="28"/>
          <w:szCs w:val="28"/>
          <w:rtl/>
        </w:rPr>
      </w:pPr>
      <w:r w:rsidRPr="00E8195B">
        <w:rPr>
          <w:rFonts w:cs="B Nazanin" w:hint="cs"/>
          <w:b/>
          <w:bCs/>
          <w:sz w:val="28"/>
          <w:szCs w:val="28"/>
          <w:rtl/>
        </w:rPr>
        <w:t>1-کلیه دانشجویان دوره کارشناسی رشته بهداشت حرفه ای مسئولیت اجرای این دستورالعمل را به عهده داند.</w:t>
      </w:r>
    </w:p>
    <w:p w:rsidR="00E8195B" w:rsidRPr="00E8195B" w:rsidRDefault="00E8195B" w:rsidP="00E8195B">
      <w:pPr>
        <w:rPr>
          <w:rFonts w:cs="B Nazanin"/>
          <w:b/>
          <w:bCs/>
          <w:sz w:val="28"/>
          <w:szCs w:val="28"/>
          <w:rtl/>
        </w:rPr>
      </w:pPr>
      <w:r w:rsidRPr="00E8195B">
        <w:rPr>
          <w:rFonts w:cs="B Nazanin" w:hint="cs"/>
          <w:b/>
          <w:bCs/>
          <w:sz w:val="28"/>
          <w:szCs w:val="28"/>
          <w:rtl/>
        </w:rPr>
        <w:t>2-اساتید راهنما ومسئول درس مسئولیت نظارت بر حسن اجرای مفاد این دستورالعمل را به عهده دارند.</w:t>
      </w:r>
    </w:p>
    <w:p w:rsidR="00E8195B" w:rsidRPr="00E8195B" w:rsidRDefault="00E8195B" w:rsidP="00E8195B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E8195B">
        <w:rPr>
          <w:rFonts w:cs="B Nazanin" w:hint="cs"/>
          <w:b/>
          <w:bCs/>
          <w:color w:val="4F81BD" w:themeColor="accent1"/>
          <w:sz w:val="28"/>
          <w:szCs w:val="28"/>
          <w:rtl/>
        </w:rPr>
        <w:t>4-تعاریف (درحال حاضر فاقد تعریف)</w:t>
      </w:r>
    </w:p>
    <w:p w:rsidR="00E8195B" w:rsidRDefault="00E8195B" w:rsidP="00E8195B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E8195B">
        <w:rPr>
          <w:rFonts w:cs="B Nazanin" w:hint="cs"/>
          <w:b/>
          <w:bCs/>
          <w:color w:val="4F81BD" w:themeColor="accent1"/>
          <w:sz w:val="28"/>
          <w:szCs w:val="28"/>
          <w:rtl/>
        </w:rPr>
        <w:t>5-شرح دستورالعمل:</w:t>
      </w:r>
    </w:p>
    <w:p w:rsidR="00793F5A" w:rsidRPr="00E8195B" w:rsidRDefault="00793F5A" w:rsidP="00E8195B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bookmarkStart w:id="0" w:name="_GoBack"/>
      <w:bookmarkEnd w:id="0"/>
    </w:p>
    <w:p w:rsidR="00E8195B" w:rsidRPr="00665ED8" w:rsidRDefault="00665ED8" w:rsidP="00E8195B">
      <w:pPr>
        <w:rPr>
          <w:rFonts w:cs="B Nazanin"/>
          <w:b/>
          <w:bCs/>
          <w:color w:val="4F81BD" w:themeColor="accent1"/>
          <w:sz w:val="28"/>
          <w:szCs w:val="28"/>
        </w:rPr>
      </w:pPr>
      <w:r w:rsidRPr="00665ED8">
        <w:rPr>
          <w:rFonts w:cs="B Nazanin" w:hint="cs"/>
          <w:b/>
          <w:bCs/>
          <w:color w:val="4F81BD" w:themeColor="accent1"/>
          <w:sz w:val="28"/>
          <w:szCs w:val="28"/>
          <w:rtl/>
        </w:rPr>
        <w:lastRenderedPageBreak/>
        <w:t xml:space="preserve">دستورالعمل وآیین کار ایمن کار با ماسک </w:t>
      </w:r>
      <w:r w:rsidRPr="00665ED8">
        <w:rPr>
          <w:rFonts w:cs="B Nazanin"/>
          <w:b/>
          <w:bCs/>
          <w:color w:val="4F81BD" w:themeColor="accent1"/>
          <w:sz w:val="28"/>
          <w:szCs w:val="28"/>
        </w:rPr>
        <w:t>SE2740</w:t>
      </w:r>
    </w:p>
    <w:p w:rsidR="002C004E" w:rsidRPr="00665ED8" w:rsidRDefault="002C004E" w:rsidP="002C004E">
      <w:pPr>
        <w:rPr>
          <w:rFonts w:cs="B Nazanin"/>
          <w:b/>
          <w:bCs/>
          <w:sz w:val="28"/>
          <w:szCs w:val="28"/>
          <w:lang w:bidi="ar-SA"/>
        </w:rPr>
      </w:pPr>
      <w:r w:rsidRPr="00665ED8">
        <w:rPr>
          <w:rFonts w:cs="B Nazanin"/>
          <w:b/>
          <w:bCs/>
          <w:sz w:val="28"/>
          <w:szCs w:val="28"/>
          <w:rtl/>
          <w:lang w:bidi="ar-SA"/>
        </w:rPr>
        <w:t>معرفی ماسک</w:t>
      </w:r>
      <w:r w:rsidRPr="00665ED8">
        <w:rPr>
          <w:rFonts w:cs="B Nazanin"/>
          <w:b/>
          <w:bCs/>
          <w:sz w:val="28"/>
          <w:szCs w:val="28"/>
        </w:rPr>
        <w:t xml:space="preserve"> SE2740 </w:t>
      </w:r>
      <w:r w:rsidRPr="00665ED8">
        <w:rPr>
          <w:rFonts w:cs="B Nazanin"/>
          <w:b/>
          <w:bCs/>
          <w:sz w:val="28"/>
          <w:szCs w:val="28"/>
          <w:rtl/>
          <w:lang w:bidi="ar-SA"/>
        </w:rPr>
        <w:t>مخصوص نصب روی کلاه ایمنی</w:t>
      </w:r>
    </w:p>
    <w:p w:rsidR="008D44D0" w:rsidRPr="00665ED8" w:rsidRDefault="008D44D0" w:rsidP="008D44D0">
      <w:pPr>
        <w:rPr>
          <w:rFonts w:cs="B Nazanin"/>
          <w:b/>
          <w:bCs/>
          <w:sz w:val="28"/>
          <w:szCs w:val="28"/>
        </w:rPr>
      </w:pPr>
      <w:r w:rsidRPr="00665ED8">
        <w:rPr>
          <w:rFonts w:cs="B Nazanin"/>
          <w:b/>
          <w:bCs/>
          <w:sz w:val="28"/>
          <w:szCs w:val="28"/>
          <w:rtl/>
          <w:lang w:bidi="ar-SA"/>
        </w:rPr>
        <w:t>ماسک جوشکاری کلاهی پن تایوان مدل</w:t>
      </w:r>
      <w:r w:rsidRPr="00665ED8">
        <w:rPr>
          <w:rFonts w:cs="B Nazanin"/>
          <w:b/>
          <w:bCs/>
          <w:sz w:val="28"/>
          <w:szCs w:val="28"/>
        </w:rPr>
        <w:t xml:space="preserve"> SE2740 </w:t>
      </w:r>
      <w:r w:rsidRPr="00665ED8">
        <w:rPr>
          <w:rFonts w:cs="B Nazanin"/>
          <w:b/>
          <w:bCs/>
          <w:sz w:val="28"/>
          <w:szCs w:val="28"/>
          <w:rtl/>
          <w:lang w:bidi="ar-SA"/>
        </w:rPr>
        <w:t>مخصوص نصب روی کلاه ایمنی مخصوص نصب روی کلاه ایمنی یکی از بهترین تجهیزات حفاظت شخصی است</w:t>
      </w:r>
      <w:r w:rsidRPr="00665ED8">
        <w:rPr>
          <w:rFonts w:cs="B Nazanin"/>
          <w:b/>
          <w:bCs/>
          <w:sz w:val="28"/>
          <w:szCs w:val="28"/>
        </w:rPr>
        <w:t>.</w:t>
      </w:r>
    </w:p>
    <w:p w:rsidR="008D44D0" w:rsidRPr="00665ED8" w:rsidRDefault="008D44D0" w:rsidP="008D44D0">
      <w:pPr>
        <w:rPr>
          <w:rFonts w:cs="B Nazanin"/>
          <w:b/>
          <w:bCs/>
          <w:sz w:val="28"/>
          <w:szCs w:val="28"/>
        </w:rPr>
      </w:pPr>
      <w:r w:rsidRPr="00665ED8">
        <w:rPr>
          <w:rFonts w:cs="B Nazanin"/>
          <w:b/>
          <w:bCs/>
          <w:sz w:val="28"/>
          <w:szCs w:val="28"/>
          <w:rtl/>
          <w:lang w:bidi="ar-SA"/>
        </w:rPr>
        <w:t>یک براکت نیمه آلومینیومی با مقاومت مستقیم در برابر ضربه مقاوم در برابر ضربه ، با لنز جلوی 2</w:t>
      </w:r>
      <w:r w:rsidRPr="00665ED8">
        <w:rPr>
          <w:rFonts w:cs="B Nazanin"/>
          <w:b/>
          <w:bCs/>
          <w:sz w:val="28"/>
          <w:szCs w:val="28"/>
        </w:rPr>
        <w:t xml:space="preserve"> “x 4-1 / 4” </w:t>
      </w:r>
      <w:r w:rsidRPr="00665ED8">
        <w:rPr>
          <w:rFonts w:cs="B Nazanin"/>
          <w:b/>
          <w:bCs/>
          <w:sz w:val="28"/>
          <w:szCs w:val="28"/>
          <w:rtl/>
          <w:lang w:bidi="ar-SA"/>
        </w:rPr>
        <w:t>برای بازرسی آسان جوش ثابت شده است</w:t>
      </w:r>
      <w:r w:rsidRPr="00665ED8">
        <w:rPr>
          <w:rFonts w:cs="B Nazanin"/>
          <w:b/>
          <w:bCs/>
          <w:sz w:val="28"/>
          <w:szCs w:val="28"/>
        </w:rPr>
        <w:t>.</w:t>
      </w:r>
    </w:p>
    <w:p w:rsidR="008D44D0" w:rsidRPr="00665ED8" w:rsidRDefault="008D44D0" w:rsidP="008D44D0">
      <w:pPr>
        <w:rPr>
          <w:rFonts w:cs="B Nazanin"/>
          <w:b/>
          <w:bCs/>
          <w:sz w:val="28"/>
          <w:szCs w:val="28"/>
        </w:rPr>
      </w:pPr>
      <w:r w:rsidRPr="00665ED8">
        <w:rPr>
          <w:rFonts w:cs="B Nazanin"/>
          <w:b/>
          <w:bCs/>
          <w:sz w:val="28"/>
          <w:szCs w:val="28"/>
          <w:rtl/>
          <w:lang w:bidi="ar-SA"/>
        </w:rPr>
        <w:t>از جنس نایلون صنعتی نسوز ، قاب لولادار برای لنز باگیره و فنر مخصوص نصب روی کلاه ایمنی ساخت تایوان است</w:t>
      </w:r>
      <w:r w:rsidRPr="00665ED8">
        <w:rPr>
          <w:rFonts w:cs="B Nazanin"/>
          <w:b/>
          <w:bCs/>
          <w:sz w:val="28"/>
          <w:szCs w:val="28"/>
        </w:rPr>
        <w:t>.</w:t>
      </w:r>
    </w:p>
    <w:p w:rsidR="008D44D0" w:rsidRPr="00665ED8" w:rsidRDefault="008D44D0" w:rsidP="008D44D0">
      <w:pPr>
        <w:rPr>
          <w:rFonts w:cs="B Nazanin"/>
          <w:b/>
          <w:bCs/>
          <w:sz w:val="28"/>
          <w:szCs w:val="28"/>
        </w:rPr>
      </w:pPr>
      <w:r w:rsidRPr="00665ED8">
        <w:rPr>
          <w:rFonts w:cs="B Nazanin"/>
          <w:b/>
          <w:bCs/>
          <w:color w:val="4F81BD" w:themeColor="accent1"/>
          <w:sz w:val="28"/>
          <w:szCs w:val="28"/>
          <w:rtl/>
          <w:lang w:bidi="ar-SA"/>
        </w:rPr>
        <w:t>مشخصات ماسک جوشکاری کلاهی مدل</w:t>
      </w:r>
      <w:r w:rsidRPr="00665ED8">
        <w:rPr>
          <w:rFonts w:cs="B Nazanin"/>
          <w:b/>
          <w:bCs/>
          <w:color w:val="4F81BD" w:themeColor="accent1"/>
          <w:sz w:val="28"/>
          <w:szCs w:val="28"/>
        </w:rPr>
        <w:t xml:space="preserve"> SE2740 </w:t>
      </w:r>
      <w:r w:rsidRPr="00665ED8">
        <w:rPr>
          <w:rFonts w:cs="B Nazanin"/>
          <w:b/>
          <w:bCs/>
          <w:color w:val="4F81BD" w:themeColor="accent1"/>
          <w:sz w:val="28"/>
          <w:szCs w:val="28"/>
          <w:rtl/>
          <w:lang w:bidi="ar-SA"/>
        </w:rPr>
        <w:t>مخصوص نصب روی کلاه ایمنی</w:t>
      </w:r>
      <w:r w:rsidRPr="00665ED8">
        <w:rPr>
          <w:rFonts w:cs="B Nazanin"/>
          <w:b/>
          <w:bCs/>
          <w:color w:val="4F81BD" w:themeColor="accent1"/>
          <w:sz w:val="28"/>
          <w:szCs w:val="28"/>
        </w:rPr>
        <w:t>:</w:t>
      </w:r>
    </w:p>
    <w:p w:rsidR="008D44D0" w:rsidRPr="00665ED8" w:rsidRDefault="008D44D0" w:rsidP="008D44D0">
      <w:pPr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 w:rsidRPr="00665ED8">
        <w:rPr>
          <w:rFonts w:cs="B Nazanin"/>
          <w:b/>
          <w:bCs/>
          <w:sz w:val="28"/>
          <w:szCs w:val="28"/>
          <w:rtl/>
          <w:lang w:bidi="ar-SA"/>
        </w:rPr>
        <w:t>ماسک</w:t>
      </w:r>
      <w:r w:rsidRPr="00665ED8">
        <w:rPr>
          <w:rFonts w:cs="B Nazanin"/>
          <w:b/>
          <w:bCs/>
          <w:sz w:val="28"/>
          <w:szCs w:val="28"/>
        </w:rPr>
        <w:t xml:space="preserve"> SE2740 </w:t>
      </w:r>
      <w:r w:rsidRPr="00665ED8">
        <w:rPr>
          <w:rFonts w:cs="B Nazanin"/>
          <w:b/>
          <w:bCs/>
          <w:sz w:val="28"/>
          <w:szCs w:val="28"/>
          <w:rtl/>
          <w:lang w:bidi="ar-SA"/>
        </w:rPr>
        <w:t>مخصوص نصب روی کلاه ایمنی</w:t>
      </w:r>
    </w:p>
    <w:p w:rsidR="008D44D0" w:rsidRPr="00665ED8" w:rsidRDefault="008D44D0" w:rsidP="008D44D0">
      <w:pPr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 w:rsidRPr="00665ED8">
        <w:rPr>
          <w:rFonts w:cs="B Nazanin"/>
          <w:b/>
          <w:bCs/>
          <w:sz w:val="28"/>
          <w:szCs w:val="28"/>
          <w:rtl/>
          <w:lang w:bidi="ar-SA"/>
        </w:rPr>
        <w:t>جنس</w:t>
      </w:r>
      <w:r w:rsidRPr="00665ED8">
        <w:rPr>
          <w:rFonts w:ascii="Cambria" w:hAnsi="Cambria" w:cs="Cambria" w:hint="cs"/>
          <w:b/>
          <w:bCs/>
          <w:sz w:val="28"/>
          <w:szCs w:val="28"/>
          <w:rtl/>
          <w:lang w:bidi="ar-SA"/>
        </w:rPr>
        <w:t> </w:t>
      </w:r>
      <w:hyperlink r:id="rId7" w:tgtFrame="_blank" w:history="1">
        <w:r w:rsidRPr="00665ED8">
          <w:rPr>
            <w:rStyle w:val="Hyperlink"/>
            <w:rFonts w:cs="B Nazanin"/>
            <w:b/>
            <w:bCs/>
            <w:sz w:val="28"/>
            <w:szCs w:val="28"/>
            <w:rtl/>
            <w:lang w:bidi="ar-SA"/>
          </w:rPr>
          <w:t>آلومینیومی</w:t>
        </w:r>
      </w:hyperlink>
    </w:p>
    <w:p w:rsidR="008D44D0" w:rsidRPr="00665ED8" w:rsidRDefault="008D44D0" w:rsidP="008D44D0">
      <w:pPr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 w:rsidRPr="00665ED8">
        <w:rPr>
          <w:rFonts w:cs="B Nazanin"/>
          <w:b/>
          <w:bCs/>
          <w:sz w:val="28"/>
          <w:szCs w:val="28"/>
          <w:rtl/>
          <w:lang w:bidi="ar-SA"/>
        </w:rPr>
        <w:t>ساخت کشور تایوان</w:t>
      </w:r>
    </w:p>
    <w:p w:rsidR="008D44D0" w:rsidRPr="00665ED8" w:rsidRDefault="008D44D0" w:rsidP="008D44D0">
      <w:pPr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 w:rsidRPr="00665ED8">
        <w:rPr>
          <w:rFonts w:cs="B Nazanin"/>
          <w:b/>
          <w:bCs/>
          <w:sz w:val="28"/>
          <w:szCs w:val="28"/>
          <w:rtl/>
          <w:lang w:bidi="ar-SA"/>
        </w:rPr>
        <w:t>ازجنس نایلون صنعتی نسوز</w:t>
      </w:r>
    </w:p>
    <w:p w:rsidR="008D44D0" w:rsidRPr="00665ED8" w:rsidRDefault="008D44D0" w:rsidP="008D44D0">
      <w:pPr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 w:rsidRPr="00665ED8">
        <w:rPr>
          <w:rFonts w:cs="B Nazanin"/>
          <w:b/>
          <w:bCs/>
          <w:sz w:val="28"/>
          <w:szCs w:val="28"/>
          <w:rtl/>
          <w:lang w:bidi="ar-SA"/>
        </w:rPr>
        <w:t>کاربری راحت و آسان</w:t>
      </w:r>
    </w:p>
    <w:p w:rsidR="008D44D0" w:rsidRPr="00665ED8" w:rsidRDefault="008D44D0" w:rsidP="008D44D0">
      <w:pPr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 w:rsidRPr="00665ED8">
        <w:rPr>
          <w:rFonts w:cs="B Nazanin"/>
          <w:b/>
          <w:bCs/>
          <w:sz w:val="28"/>
          <w:szCs w:val="28"/>
          <w:rtl/>
          <w:lang w:bidi="ar-SA"/>
        </w:rPr>
        <w:t>ویژگی :</w:t>
      </w:r>
      <w:r w:rsidRPr="00665ED8">
        <w:rPr>
          <w:rFonts w:ascii="Cambria" w:hAnsi="Cambria" w:cs="Cambria" w:hint="cs"/>
          <w:b/>
          <w:bCs/>
          <w:sz w:val="28"/>
          <w:szCs w:val="28"/>
          <w:rtl/>
          <w:lang w:bidi="ar-SA"/>
        </w:rPr>
        <w:t> </w:t>
      </w:r>
      <w:r w:rsidRPr="00665ED8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665ED8">
        <w:rPr>
          <w:rFonts w:cs="B Nazanin" w:hint="cs"/>
          <w:b/>
          <w:bCs/>
          <w:sz w:val="28"/>
          <w:szCs w:val="28"/>
          <w:rtl/>
          <w:lang w:bidi="ar-SA"/>
        </w:rPr>
        <w:t>قاب</w:t>
      </w:r>
      <w:r w:rsidRPr="00665ED8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665ED8">
        <w:rPr>
          <w:rFonts w:cs="B Nazanin" w:hint="cs"/>
          <w:b/>
          <w:bCs/>
          <w:sz w:val="28"/>
          <w:szCs w:val="28"/>
          <w:rtl/>
          <w:lang w:bidi="ar-SA"/>
        </w:rPr>
        <w:t>لولا</w:t>
      </w:r>
      <w:r w:rsidRPr="00665ED8">
        <w:rPr>
          <w:rFonts w:cs="B Nazanin"/>
          <w:b/>
          <w:bCs/>
          <w:sz w:val="28"/>
          <w:szCs w:val="28"/>
          <w:rtl/>
          <w:lang w:bidi="ar-SA"/>
        </w:rPr>
        <w:t>دار برای لنز باگیره و فنرمخصوص نصب روی کلاه ایمنی</w:t>
      </w:r>
    </w:p>
    <w:p w:rsidR="008D44D0" w:rsidRPr="00665ED8" w:rsidRDefault="008D44D0" w:rsidP="008D44D0">
      <w:pPr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 w:rsidRPr="00665ED8">
        <w:rPr>
          <w:rFonts w:cs="B Nazanin"/>
          <w:b/>
          <w:bCs/>
          <w:sz w:val="28"/>
          <w:szCs w:val="28"/>
          <w:rtl/>
          <w:lang w:bidi="ar-SA"/>
        </w:rPr>
        <w:t>کاربرد : جوشکاری</w:t>
      </w:r>
    </w:p>
    <w:p w:rsidR="008D44D0" w:rsidRPr="00665ED8" w:rsidRDefault="008D44D0" w:rsidP="008D44D0">
      <w:pPr>
        <w:rPr>
          <w:rFonts w:cs="B Nazanin"/>
          <w:b/>
          <w:bCs/>
          <w:sz w:val="28"/>
          <w:szCs w:val="28"/>
        </w:rPr>
      </w:pPr>
      <w:r w:rsidRPr="00665ED8">
        <w:rPr>
          <w:rFonts w:cs="B Nazanin"/>
          <w:b/>
          <w:bCs/>
          <w:sz w:val="28"/>
          <w:szCs w:val="28"/>
          <w:rtl/>
          <w:lang w:bidi="ar-SA"/>
        </w:rPr>
        <w:t>ویژگی های ماسک جوشکاری مدل</w:t>
      </w:r>
      <w:r w:rsidRPr="00665ED8">
        <w:rPr>
          <w:rFonts w:cs="B Nazanin"/>
          <w:b/>
          <w:bCs/>
          <w:sz w:val="28"/>
          <w:szCs w:val="28"/>
        </w:rPr>
        <w:t xml:space="preserve"> SE2740 </w:t>
      </w:r>
      <w:r w:rsidRPr="00665ED8">
        <w:rPr>
          <w:rFonts w:cs="B Nazanin"/>
          <w:b/>
          <w:bCs/>
          <w:sz w:val="28"/>
          <w:szCs w:val="28"/>
          <w:rtl/>
          <w:lang w:bidi="ar-SA"/>
        </w:rPr>
        <w:t>مخصوص نصب روی کلاه ایمنی</w:t>
      </w:r>
      <w:r w:rsidRPr="00665ED8">
        <w:rPr>
          <w:rFonts w:cs="B Nazanin"/>
          <w:b/>
          <w:bCs/>
          <w:sz w:val="28"/>
          <w:szCs w:val="28"/>
        </w:rPr>
        <w:t>:</w:t>
      </w:r>
    </w:p>
    <w:p w:rsidR="008D44D0" w:rsidRPr="00665ED8" w:rsidRDefault="008D44D0" w:rsidP="008D44D0">
      <w:pPr>
        <w:rPr>
          <w:rFonts w:cs="B Nazanin"/>
          <w:b/>
          <w:bCs/>
          <w:sz w:val="28"/>
          <w:szCs w:val="28"/>
        </w:rPr>
      </w:pPr>
      <w:r w:rsidRPr="00665ED8">
        <w:rPr>
          <w:rFonts w:cs="B Nazanin"/>
          <w:b/>
          <w:bCs/>
          <w:sz w:val="28"/>
          <w:szCs w:val="28"/>
          <w:rtl/>
          <w:lang w:bidi="ar-SA"/>
        </w:rPr>
        <w:lastRenderedPageBreak/>
        <w:t>بسته به نوع عملیات این کلاه ماسک مخصوص نصب روی کلاه ایمنی به گونه ای طراحی شده تا تمام نیاز های شما رفع کند</w:t>
      </w:r>
      <w:r w:rsidRPr="00665ED8">
        <w:rPr>
          <w:rFonts w:cs="B Nazanin"/>
          <w:b/>
          <w:bCs/>
          <w:sz w:val="28"/>
          <w:szCs w:val="28"/>
        </w:rPr>
        <w:t>.</w:t>
      </w:r>
    </w:p>
    <w:p w:rsidR="008D44D0" w:rsidRPr="00665ED8" w:rsidRDefault="008D44D0" w:rsidP="008D44D0">
      <w:pPr>
        <w:rPr>
          <w:rFonts w:cs="B Nazanin"/>
          <w:b/>
          <w:bCs/>
          <w:sz w:val="28"/>
          <w:szCs w:val="28"/>
        </w:rPr>
      </w:pPr>
      <w:r w:rsidRPr="00665ED8">
        <w:rPr>
          <w:rFonts w:cs="B Nazanin"/>
          <w:b/>
          <w:bCs/>
          <w:sz w:val="28"/>
          <w:szCs w:val="28"/>
          <w:rtl/>
          <w:lang w:bidi="ar-SA"/>
        </w:rPr>
        <w:t>این ابزار از بالاترین سطح استانداردهای جهانی پیروی می کند</w:t>
      </w:r>
      <w:r w:rsidRPr="00665ED8">
        <w:rPr>
          <w:rFonts w:cs="B Nazanin"/>
          <w:b/>
          <w:bCs/>
          <w:sz w:val="28"/>
          <w:szCs w:val="28"/>
        </w:rPr>
        <w:t>.</w:t>
      </w:r>
    </w:p>
    <w:p w:rsidR="0010433B" w:rsidRPr="00665ED8" w:rsidRDefault="008D44D0" w:rsidP="0010433B">
      <w:pPr>
        <w:rPr>
          <w:rFonts w:cs="B Nazanin"/>
          <w:b/>
          <w:bCs/>
          <w:sz w:val="28"/>
          <w:szCs w:val="28"/>
        </w:rPr>
      </w:pPr>
      <w:r w:rsidRPr="00665ED8">
        <w:rPr>
          <w:rFonts w:cs="B Nazanin"/>
          <w:b/>
          <w:bCs/>
          <w:sz w:val="28"/>
          <w:szCs w:val="28"/>
          <w:rtl/>
          <w:lang w:bidi="ar-SA"/>
        </w:rPr>
        <w:t xml:space="preserve">ماسک جوشکاری کلاهی مناسب مشاغلی چون فرزکتاری ، سنگ زنی ، تراشکاری ، آزمایشگاه و انواع مشاغل صنعتی و </w:t>
      </w:r>
      <w:r w:rsidR="0010433B" w:rsidRPr="00665ED8">
        <w:rPr>
          <w:rFonts w:cs="B Nazanin" w:hint="cs"/>
          <w:b/>
          <w:bCs/>
          <w:sz w:val="28"/>
          <w:szCs w:val="28"/>
          <w:rtl/>
          <w:lang w:bidi="ar-SA"/>
        </w:rPr>
        <w:t>پتروشیمی است.</w:t>
      </w:r>
    </w:p>
    <w:p w:rsidR="008D44D0" w:rsidRPr="00665ED8" w:rsidRDefault="008D44D0" w:rsidP="008D44D0">
      <w:pPr>
        <w:rPr>
          <w:rFonts w:cs="B Nazanin"/>
          <w:b/>
          <w:bCs/>
          <w:sz w:val="28"/>
          <w:szCs w:val="28"/>
        </w:rPr>
      </w:pPr>
      <w:r w:rsidRPr="00665ED8">
        <w:rPr>
          <w:rFonts w:cs="B Nazanin"/>
          <w:b/>
          <w:bCs/>
          <w:sz w:val="28"/>
          <w:szCs w:val="28"/>
          <w:rtl/>
          <w:lang w:bidi="ar-SA"/>
        </w:rPr>
        <w:t>نصب این ماسک جوشکاری بر روی انواع کلاه ایمنی بسیار آسان است</w:t>
      </w:r>
      <w:r w:rsidRPr="00665ED8">
        <w:rPr>
          <w:rFonts w:cs="B Nazanin"/>
          <w:b/>
          <w:bCs/>
          <w:sz w:val="28"/>
          <w:szCs w:val="28"/>
        </w:rPr>
        <w:t>.</w:t>
      </w:r>
    </w:p>
    <w:p w:rsidR="008D44D0" w:rsidRPr="00665ED8" w:rsidRDefault="008D44D0" w:rsidP="008D44D0">
      <w:pPr>
        <w:rPr>
          <w:rFonts w:cs="B Nazanin"/>
          <w:b/>
          <w:bCs/>
          <w:sz w:val="28"/>
          <w:szCs w:val="28"/>
        </w:rPr>
      </w:pPr>
      <w:r w:rsidRPr="00665ED8">
        <w:rPr>
          <w:rFonts w:cs="B Nazanin"/>
          <w:b/>
          <w:bCs/>
          <w:sz w:val="28"/>
          <w:szCs w:val="28"/>
          <w:rtl/>
          <w:lang w:bidi="ar-SA"/>
        </w:rPr>
        <w:t>شما می توانید با استفاده از این وسیله ایمنی خود را تا حد زیادی بالا ببرید</w:t>
      </w:r>
      <w:r w:rsidRPr="00665ED8">
        <w:rPr>
          <w:rFonts w:cs="B Nazanin"/>
          <w:b/>
          <w:bCs/>
          <w:sz w:val="28"/>
          <w:szCs w:val="28"/>
        </w:rPr>
        <w:t>.</w:t>
      </w:r>
    </w:p>
    <w:p w:rsidR="008D44D0" w:rsidRPr="00665ED8" w:rsidRDefault="008D44D0" w:rsidP="008D44D0">
      <w:pPr>
        <w:rPr>
          <w:rFonts w:cs="B Nazanin"/>
          <w:b/>
          <w:bCs/>
          <w:sz w:val="28"/>
          <w:szCs w:val="28"/>
        </w:rPr>
      </w:pPr>
      <w:r w:rsidRPr="00665ED8">
        <w:rPr>
          <w:rFonts w:cs="B Nazanin"/>
          <w:b/>
          <w:bCs/>
          <w:sz w:val="28"/>
          <w:szCs w:val="28"/>
          <w:rtl/>
          <w:lang w:bidi="ar-SA"/>
        </w:rPr>
        <w:t>به جرات می توان گفت که این سیستم از مقاوم ترین مواد ساخته شده است</w:t>
      </w:r>
      <w:r w:rsidRPr="00665ED8">
        <w:rPr>
          <w:rFonts w:cs="B Nazanin"/>
          <w:b/>
          <w:bCs/>
          <w:sz w:val="28"/>
          <w:szCs w:val="28"/>
        </w:rPr>
        <w:t>.</w:t>
      </w:r>
    </w:p>
    <w:p w:rsidR="008D44D0" w:rsidRPr="00665ED8" w:rsidRDefault="008D44D0" w:rsidP="008D44D0">
      <w:pPr>
        <w:rPr>
          <w:rFonts w:cs="B Nazanin"/>
          <w:b/>
          <w:bCs/>
          <w:sz w:val="28"/>
          <w:szCs w:val="28"/>
          <w:rtl/>
        </w:rPr>
      </w:pPr>
      <w:r w:rsidRPr="00665ED8">
        <w:rPr>
          <w:rFonts w:cs="B Nazanin"/>
          <w:b/>
          <w:bCs/>
          <w:sz w:val="28"/>
          <w:szCs w:val="28"/>
          <w:rtl/>
          <w:lang w:bidi="ar-SA"/>
        </w:rPr>
        <w:t>ماسک جوشکاری مدل</w:t>
      </w:r>
      <w:r w:rsidRPr="00665ED8">
        <w:rPr>
          <w:rFonts w:cs="B Nazanin"/>
          <w:b/>
          <w:bCs/>
          <w:sz w:val="28"/>
          <w:szCs w:val="28"/>
        </w:rPr>
        <w:t xml:space="preserve"> SE2740 </w:t>
      </w:r>
      <w:r w:rsidRPr="00665ED8">
        <w:rPr>
          <w:rFonts w:cs="B Nazanin"/>
          <w:b/>
          <w:bCs/>
          <w:sz w:val="28"/>
          <w:szCs w:val="28"/>
          <w:rtl/>
          <w:lang w:bidi="ar-SA"/>
        </w:rPr>
        <w:t>مخصوص نصب روی کلاه ایمنی نیز طراحی شده است</w:t>
      </w:r>
      <w:r w:rsidRPr="00665ED8">
        <w:rPr>
          <w:rFonts w:cs="B Nazanin"/>
          <w:b/>
          <w:bCs/>
          <w:sz w:val="28"/>
          <w:szCs w:val="28"/>
        </w:rPr>
        <w:t>.</w:t>
      </w:r>
    </w:p>
    <w:p w:rsidR="008D44D0" w:rsidRPr="00035D75" w:rsidRDefault="008D44D0" w:rsidP="008D44D0">
      <w:pPr>
        <w:rPr>
          <w:rFonts w:cs="B Nazanin"/>
          <w:sz w:val="28"/>
          <w:szCs w:val="28"/>
        </w:rPr>
      </w:pPr>
      <w:r w:rsidRPr="00035D75">
        <w:rPr>
          <w:rFonts w:cs="B Nazanin"/>
          <w:noProof/>
          <w:sz w:val="28"/>
          <w:szCs w:val="28"/>
          <w:lang w:bidi="ar-SA"/>
        </w:rPr>
        <w:drawing>
          <wp:inline distT="0" distB="0" distL="0" distR="0">
            <wp:extent cx="3714750" cy="2857500"/>
            <wp:effectExtent l="0" t="0" r="0" b="0"/>
            <wp:docPr id="3" name="Picture 3" descr="C:\Users\mohamadi\Desktop\پن-تایوان-SE2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hamadi\Desktop\پن-تایوان-SE27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AAB" w:rsidRPr="008D44D0" w:rsidRDefault="00DB4AAB">
      <w:pPr>
        <w:rPr>
          <w:sz w:val="28"/>
          <w:szCs w:val="28"/>
        </w:rPr>
      </w:pPr>
    </w:p>
    <w:sectPr w:rsidR="00DB4AAB" w:rsidRPr="008D44D0" w:rsidSect="00971BD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41C" w:rsidRDefault="0008541C" w:rsidP="008D44D0">
      <w:pPr>
        <w:spacing w:after="0" w:line="240" w:lineRule="auto"/>
      </w:pPr>
      <w:r>
        <w:separator/>
      </w:r>
    </w:p>
  </w:endnote>
  <w:endnote w:type="continuationSeparator" w:id="0">
    <w:p w:rsidR="0008541C" w:rsidRDefault="0008541C" w:rsidP="008D4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9B2" w:rsidRDefault="006649B2">
    <w:pPr>
      <w:pStyle w:val="Footer"/>
    </w:pPr>
    <w:r>
      <w:rPr>
        <w:rFonts w:hint="cs"/>
        <w:rtl/>
      </w:rPr>
      <w:t xml:space="preserve"> </w:t>
    </w:r>
  </w:p>
  <w:tbl>
    <w:tblPr>
      <w:tblStyle w:val="TableGrid"/>
      <w:bidiVisual/>
      <w:tblW w:w="9795" w:type="dxa"/>
      <w:tblInd w:w="-333" w:type="dxa"/>
      <w:tblLook w:val="04A0" w:firstRow="1" w:lastRow="0" w:firstColumn="1" w:lastColumn="0" w:noHBand="0" w:noVBand="1"/>
    </w:tblPr>
    <w:tblGrid>
      <w:gridCol w:w="3140"/>
      <w:gridCol w:w="3678"/>
      <w:gridCol w:w="2977"/>
    </w:tblGrid>
    <w:tr w:rsidR="002C004E" w:rsidRPr="002C004E" w:rsidTr="00C75EAF">
      <w:trPr>
        <w:trHeight w:val="416"/>
      </w:trPr>
      <w:tc>
        <w:tcPr>
          <w:tcW w:w="3140" w:type="dxa"/>
        </w:tcPr>
        <w:p w:rsidR="002C004E" w:rsidRPr="002C004E" w:rsidRDefault="002C004E" w:rsidP="002C004E">
          <w:pPr>
            <w:pStyle w:val="Footer"/>
            <w:rPr>
              <w:rFonts w:cs="B Nazanin"/>
              <w:b/>
              <w:bCs/>
              <w:color w:val="4F81BD" w:themeColor="accent1"/>
            </w:rPr>
          </w:pPr>
          <w:r w:rsidRPr="002C004E">
            <w:rPr>
              <w:rFonts w:cs="B Nazanin" w:hint="cs"/>
              <w:b/>
              <w:bCs/>
              <w:color w:val="4F81BD" w:themeColor="accent1"/>
              <w:rtl/>
            </w:rPr>
            <w:t>تهیه کننده :</w:t>
          </w:r>
        </w:p>
        <w:p w:rsidR="002C004E" w:rsidRPr="002C004E" w:rsidRDefault="002C004E" w:rsidP="002C004E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2C004E">
            <w:rPr>
              <w:rFonts w:cs="B Nazanin" w:hint="cs"/>
              <w:b/>
              <w:bCs/>
              <w:color w:val="4F81BD" w:themeColor="accent1"/>
              <w:rtl/>
            </w:rPr>
            <w:t xml:space="preserve">کارشناس گروه بهداشت حرفه ای وایمنی کار </w:t>
          </w:r>
        </w:p>
      </w:tc>
      <w:tc>
        <w:tcPr>
          <w:tcW w:w="3678" w:type="dxa"/>
        </w:tcPr>
        <w:p w:rsidR="006649B2" w:rsidRPr="002C004E" w:rsidRDefault="002C004E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2C004E">
            <w:rPr>
              <w:rFonts w:cs="B Nazanin" w:hint="cs"/>
              <w:b/>
              <w:bCs/>
              <w:color w:val="4F81BD" w:themeColor="accent1"/>
              <w:rtl/>
            </w:rPr>
            <w:t>تایید</w:t>
          </w:r>
          <w:r w:rsidR="006649B2" w:rsidRPr="002C004E">
            <w:rPr>
              <w:rFonts w:cs="B Nazanin" w:hint="cs"/>
              <w:b/>
              <w:bCs/>
              <w:color w:val="4F81BD" w:themeColor="accent1"/>
              <w:rtl/>
            </w:rPr>
            <w:t>کننده:</w:t>
          </w:r>
        </w:p>
        <w:p w:rsidR="002C004E" w:rsidRPr="002C004E" w:rsidRDefault="002C004E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2C004E">
            <w:rPr>
              <w:rFonts w:cs="B Nazanin" w:hint="cs"/>
              <w:b/>
              <w:bCs/>
              <w:color w:val="4F81BD" w:themeColor="accent1"/>
              <w:rtl/>
            </w:rPr>
            <w:t>استاددرس گروه مهندسی بهداشت حرفه ای وایمنی کار</w:t>
          </w:r>
        </w:p>
      </w:tc>
      <w:tc>
        <w:tcPr>
          <w:tcW w:w="2977" w:type="dxa"/>
        </w:tcPr>
        <w:p w:rsidR="006649B2" w:rsidRPr="002C004E" w:rsidRDefault="006649B2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2C004E">
            <w:rPr>
              <w:rFonts w:cs="B Nazanin" w:hint="cs"/>
              <w:b/>
              <w:bCs/>
              <w:color w:val="4F81BD" w:themeColor="accent1"/>
              <w:rtl/>
            </w:rPr>
            <w:t>تصویب کننده:</w:t>
          </w:r>
        </w:p>
        <w:p w:rsidR="002C004E" w:rsidRPr="002C004E" w:rsidRDefault="002C004E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2C004E">
            <w:rPr>
              <w:rFonts w:cs="B Nazanin" w:hint="cs"/>
              <w:b/>
              <w:bCs/>
              <w:color w:val="4F81BD" w:themeColor="accent1"/>
              <w:rtl/>
            </w:rPr>
            <w:t>مدیرگروه مهندسی بهداشت حرفه ای وایمنی کار</w:t>
          </w:r>
        </w:p>
      </w:tc>
    </w:tr>
  </w:tbl>
  <w:p w:rsidR="0010433B" w:rsidRPr="002C004E" w:rsidRDefault="0010433B">
    <w:pPr>
      <w:pStyle w:val="Footer"/>
      <w:rPr>
        <w:rFonts w:cs="B Nazanin"/>
        <w:b/>
        <w:bCs/>
        <w:color w:val="4F81BD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41C" w:rsidRDefault="0008541C" w:rsidP="008D44D0">
      <w:pPr>
        <w:spacing w:after="0" w:line="240" w:lineRule="auto"/>
      </w:pPr>
      <w:r>
        <w:separator/>
      </w:r>
    </w:p>
  </w:footnote>
  <w:footnote w:type="continuationSeparator" w:id="0">
    <w:p w:rsidR="0008541C" w:rsidRDefault="0008541C" w:rsidP="008D4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1806"/>
      <w:gridCol w:w="4949"/>
      <w:gridCol w:w="2261"/>
    </w:tblGrid>
    <w:tr w:rsidR="002C004E" w:rsidRPr="00FE1C55" w:rsidTr="002C004E">
      <w:trPr>
        <w:trHeight w:val="416"/>
      </w:trPr>
      <w:tc>
        <w:tcPr>
          <w:tcW w:w="1806" w:type="dxa"/>
          <w:vMerge w:val="restart"/>
        </w:tcPr>
        <w:p w:rsidR="002C004E" w:rsidRDefault="002C004E" w:rsidP="00FE1C55">
          <w:pPr>
            <w:pStyle w:val="Header"/>
            <w:rPr>
              <w:rtl/>
            </w:rPr>
          </w:pPr>
          <w:r w:rsidRPr="00FE1C55">
            <w:rPr>
              <w:rFonts w:cs="Arial"/>
              <w:noProof/>
              <w:rtl/>
              <w:lang w:bidi="ar-SA"/>
            </w:rPr>
            <w:drawing>
              <wp:inline distT="0" distB="0" distL="0" distR="0" wp14:anchorId="79690323" wp14:editId="4CAA57CA">
                <wp:extent cx="1000125" cy="733425"/>
                <wp:effectExtent l="0" t="0" r="9525" b="9525"/>
                <wp:docPr id="1" name="Picture 1" descr="C:\Users\mohamadi\Desktop\download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hamadi\Desktop\download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9" w:type="dxa"/>
          <w:vMerge w:val="restart"/>
        </w:tcPr>
        <w:p w:rsidR="002C004E" w:rsidRDefault="002C004E" w:rsidP="00FE1C55">
          <w:pPr>
            <w:pStyle w:val="Header"/>
            <w:rPr>
              <w:rFonts w:cs="B Nazanin"/>
              <w:b/>
              <w:bCs/>
              <w:color w:val="4F81BD" w:themeColor="accent1"/>
              <w:rtl/>
            </w:rPr>
          </w:pPr>
        </w:p>
        <w:p w:rsidR="002C004E" w:rsidRPr="00FE1C55" w:rsidRDefault="002C004E" w:rsidP="002C004E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  <w:r w:rsidRPr="00FE1C55">
            <w:rPr>
              <w:rFonts w:cs="B Nazanin" w:hint="cs"/>
              <w:b/>
              <w:bCs/>
              <w:color w:val="4F81BD" w:themeColor="accent1"/>
              <w:rtl/>
            </w:rPr>
            <w:t>گروه مهندسی بهداشت حرفه ای وایمنی کار</w:t>
          </w:r>
        </w:p>
      </w:tc>
      <w:tc>
        <w:tcPr>
          <w:tcW w:w="2261" w:type="dxa"/>
        </w:tcPr>
        <w:p w:rsidR="002C004E" w:rsidRPr="00FE1C55" w:rsidRDefault="002C004E" w:rsidP="00FE1C55">
          <w:pPr>
            <w:pStyle w:val="Header"/>
            <w:rPr>
              <w:color w:val="4F81BD" w:themeColor="accent1"/>
              <w:rtl/>
            </w:rPr>
          </w:pPr>
          <w:r w:rsidRPr="00FE1C55">
            <w:rPr>
              <w:rFonts w:hint="cs"/>
              <w:color w:val="4F81BD" w:themeColor="accent1"/>
              <w:rtl/>
            </w:rPr>
            <w:t>تاریخ بازنگری:</w:t>
          </w:r>
        </w:p>
      </w:tc>
    </w:tr>
    <w:tr w:rsidR="002C004E" w:rsidRPr="00FE1C55" w:rsidTr="002C004E">
      <w:trPr>
        <w:trHeight w:val="120"/>
      </w:trPr>
      <w:tc>
        <w:tcPr>
          <w:tcW w:w="1806" w:type="dxa"/>
          <w:vMerge/>
        </w:tcPr>
        <w:p w:rsidR="002C004E" w:rsidRPr="00FE1C55" w:rsidRDefault="002C004E" w:rsidP="00FE1C55">
          <w:pPr>
            <w:pStyle w:val="Header"/>
            <w:rPr>
              <w:rFonts w:cs="Arial"/>
              <w:noProof/>
              <w:rtl/>
              <w:lang w:bidi="ar-SA"/>
            </w:rPr>
          </w:pPr>
        </w:p>
      </w:tc>
      <w:tc>
        <w:tcPr>
          <w:tcW w:w="4949" w:type="dxa"/>
          <w:vMerge/>
        </w:tcPr>
        <w:p w:rsidR="002C004E" w:rsidRPr="00FE1C55" w:rsidRDefault="002C004E" w:rsidP="00FE1C55">
          <w:pPr>
            <w:pStyle w:val="Header"/>
            <w:rPr>
              <w:rFonts w:cs="B Nazanin"/>
              <w:b/>
              <w:bCs/>
              <w:color w:val="4F81BD" w:themeColor="accent1"/>
              <w:rtl/>
            </w:rPr>
          </w:pPr>
        </w:p>
      </w:tc>
      <w:tc>
        <w:tcPr>
          <w:tcW w:w="2261" w:type="dxa"/>
        </w:tcPr>
        <w:p w:rsidR="002C004E" w:rsidRPr="002C004E" w:rsidRDefault="002C004E" w:rsidP="00FE1C55">
          <w:pPr>
            <w:pStyle w:val="Header"/>
            <w:rPr>
              <w:color w:val="4F81BD" w:themeColor="accent1"/>
              <w:sz w:val="16"/>
              <w:szCs w:val="16"/>
              <w:rtl/>
            </w:rPr>
          </w:pPr>
          <w:r w:rsidRPr="00FE1C55">
            <w:rPr>
              <w:rFonts w:hint="cs"/>
              <w:color w:val="4F81BD" w:themeColor="accent1"/>
              <w:rtl/>
            </w:rPr>
            <w:t>شماره سند:</w:t>
          </w:r>
          <w:r>
            <w:rPr>
              <w:color w:val="4F81BD" w:themeColor="accent1"/>
              <w:sz w:val="16"/>
              <w:szCs w:val="16"/>
            </w:rPr>
            <w:t>OH&amp;S-B-Poo1-O2</w:t>
          </w:r>
        </w:p>
      </w:tc>
    </w:tr>
    <w:tr w:rsidR="002C004E" w:rsidRPr="00FE1C55" w:rsidTr="002C004E">
      <w:trPr>
        <w:trHeight w:val="435"/>
      </w:trPr>
      <w:tc>
        <w:tcPr>
          <w:tcW w:w="1806" w:type="dxa"/>
          <w:vMerge/>
        </w:tcPr>
        <w:p w:rsidR="002C004E" w:rsidRPr="00FE1C55" w:rsidRDefault="002C004E" w:rsidP="00FE1C55">
          <w:pPr>
            <w:pStyle w:val="Header"/>
            <w:rPr>
              <w:rFonts w:cs="Arial"/>
              <w:noProof/>
              <w:rtl/>
              <w:lang w:bidi="ar-SA"/>
            </w:rPr>
          </w:pPr>
        </w:p>
      </w:tc>
      <w:tc>
        <w:tcPr>
          <w:tcW w:w="4949" w:type="dxa"/>
          <w:tcBorders>
            <w:bottom w:val="single" w:sz="4" w:space="0" w:color="auto"/>
          </w:tcBorders>
        </w:tcPr>
        <w:p w:rsidR="002C004E" w:rsidRPr="00FE1C55" w:rsidRDefault="002C004E" w:rsidP="002C004E">
          <w:pPr>
            <w:pStyle w:val="Header"/>
            <w:jc w:val="center"/>
            <w:rPr>
              <w:rFonts w:cs="B Nazanin"/>
              <w:b/>
              <w:bCs/>
              <w:color w:val="4F81BD" w:themeColor="accent1"/>
            </w:rPr>
          </w:pPr>
          <w:r>
            <w:rPr>
              <w:rFonts w:cs="B Nazanin" w:hint="cs"/>
              <w:b/>
              <w:bCs/>
              <w:color w:val="4F81BD" w:themeColor="accent1"/>
              <w:rtl/>
            </w:rPr>
            <w:t xml:space="preserve">دستورالعمل کار با ماسک </w:t>
          </w:r>
          <w:r>
            <w:rPr>
              <w:rFonts w:cs="B Nazanin"/>
              <w:b/>
              <w:bCs/>
              <w:color w:val="4F81BD" w:themeColor="accent1"/>
            </w:rPr>
            <w:t>SE2740</w:t>
          </w:r>
        </w:p>
      </w:tc>
      <w:tc>
        <w:tcPr>
          <w:tcW w:w="2261" w:type="dxa"/>
        </w:tcPr>
        <w:p w:rsidR="002C004E" w:rsidRPr="00FE1C55" w:rsidRDefault="002C004E" w:rsidP="00FE1C55">
          <w:pPr>
            <w:pStyle w:val="Header"/>
            <w:rPr>
              <w:color w:val="4F81BD" w:themeColor="accent1"/>
              <w:rtl/>
            </w:rPr>
          </w:pPr>
          <w:r>
            <w:rPr>
              <w:rFonts w:hint="cs"/>
              <w:color w:val="4F81BD" w:themeColor="accent1"/>
              <w:rtl/>
            </w:rPr>
            <w:t>شماره صفحه:1از3</w:t>
          </w:r>
        </w:p>
      </w:tc>
    </w:tr>
  </w:tbl>
  <w:p w:rsidR="008D44D0" w:rsidRPr="00FE1C55" w:rsidRDefault="008D44D0" w:rsidP="00FE1C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65953"/>
    <w:multiLevelType w:val="multilevel"/>
    <w:tmpl w:val="1D84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D0"/>
    <w:rsid w:val="00035D75"/>
    <w:rsid w:val="0008541C"/>
    <w:rsid w:val="0010433B"/>
    <w:rsid w:val="002C004E"/>
    <w:rsid w:val="00487ACE"/>
    <w:rsid w:val="005D6437"/>
    <w:rsid w:val="006649B2"/>
    <w:rsid w:val="00665ED8"/>
    <w:rsid w:val="00671C7C"/>
    <w:rsid w:val="00676FAC"/>
    <w:rsid w:val="006F5A8E"/>
    <w:rsid w:val="00793F5A"/>
    <w:rsid w:val="007F0AF3"/>
    <w:rsid w:val="007F0B60"/>
    <w:rsid w:val="00842C72"/>
    <w:rsid w:val="00853FDC"/>
    <w:rsid w:val="008D44D0"/>
    <w:rsid w:val="00971BD7"/>
    <w:rsid w:val="00991B20"/>
    <w:rsid w:val="00C54054"/>
    <w:rsid w:val="00C75EAF"/>
    <w:rsid w:val="00D85ED9"/>
    <w:rsid w:val="00DB4AAB"/>
    <w:rsid w:val="00E8195B"/>
    <w:rsid w:val="00FE1C55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BC90B9"/>
  <w15:chartTrackingRefBased/>
  <w15:docId w15:val="{8CF6A816-B26D-446D-8941-14C77202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D0"/>
  </w:style>
  <w:style w:type="paragraph" w:styleId="Footer">
    <w:name w:val="footer"/>
    <w:basedOn w:val="Normal"/>
    <w:link w:val="FooterChar"/>
    <w:uiPriority w:val="99"/>
    <w:unhideWhenUsed/>
    <w:rsid w:val="008D4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D0"/>
  </w:style>
  <w:style w:type="character" w:styleId="Hyperlink">
    <w:name w:val="Hyperlink"/>
    <w:basedOn w:val="DefaultParagraphFont"/>
    <w:uiPriority w:val="99"/>
    <w:unhideWhenUsed/>
    <w:rsid w:val="008D44D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04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8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fa.wikipedia.org/wiki/%D8%A2%D9%84%DB%8C%D8%A7%DA%98%D9%87%D8%A7%DB%8C_%D8%A2%D9%84%D9%88%D9%85%DB%8C%D9%86%DB%8C%D9%88%D9%8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</dc:creator>
  <cp:keywords/>
  <dc:description/>
  <cp:lastModifiedBy>mohamadi</cp:lastModifiedBy>
  <cp:revision>22</cp:revision>
  <dcterms:created xsi:type="dcterms:W3CDTF">2024-02-05T04:22:00Z</dcterms:created>
  <dcterms:modified xsi:type="dcterms:W3CDTF">2024-03-09T04:34:00Z</dcterms:modified>
</cp:coreProperties>
</file>